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2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912"/>
        <w:gridCol w:w="2070"/>
        <w:gridCol w:w="1980"/>
        <w:gridCol w:w="1890"/>
        <w:gridCol w:w="1800"/>
        <w:gridCol w:w="2340"/>
      </w:tblGrid>
      <w:tr w:rsidR="009A571C" w:rsidRPr="009A571C" w:rsidTr="009A571C">
        <w:trPr>
          <w:trHeight w:val="1155"/>
          <w:tblCellSpacing w:w="15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Arial" w:eastAsia="Times New Roman" w:hAnsi="Arial" w:cs="Arial"/>
                <w:sz w:val="40"/>
                <w:szCs w:val="40"/>
              </w:rPr>
              <w:t>Gamete with 25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Arial" w:eastAsia="Times New Roman" w:hAnsi="Arial" w:cs="Arial"/>
                <w:sz w:val="40"/>
                <w:szCs w:val="40"/>
              </w:rPr>
              <w:t>Somatic cell with 48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Arial" w:eastAsia="Times New Roman" w:hAnsi="Arial" w:cs="Arial"/>
                <w:sz w:val="40"/>
                <w:szCs w:val="40"/>
              </w:rPr>
              <w:t>Body cell with 52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Arial" w:eastAsia="Times New Roman" w:hAnsi="Arial" w:cs="Arial"/>
                <w:sz w:val="40"/>
                <w:szCs w:val="40"/>
              </w:rPr>
              <w:t>Sperm cell with 36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Arial" w:eastAsia="Times New Roman" w:hAnsi="Arial" w:cs="Arial"/>
                <w:sz w:val="40"/>
                <w:szCs w:val="40"/>
              </w:rPr>
              <w:t>Egg cell with 60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Arial" w:eastAsia="Times New Roman" w:hAnsi="Arial" w:cs="Arial"/>
                <w:sz w:val="40"/>
                <w:szCs w:val="40"/>
              </w:rPr>
              <w:t>Gamete with 32</w:t>
            </w:r>
          </w:p>
        </w:tc>
      </w:tr>
      <w:tr w:rsidR="009A571C" w:rsidRPr="009A571C" w:rsidTr="009A571C">
        <w:trPr>
          <w:trHeight w:val="675"/>
          <w:tblCellSpacing w:w="15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Arial" w:eastAsia="Times New Roman" w:hAnsi="Arial" w:cs="Arial"/>
                <w:sz w:val="40"/>
                <w:szCs w:val="40"/>
              </w:rPr>
              <w:t>2n</w:t>
            </w:r>
          </w:p>
        </w:tc>
        <w:tc>
          <w:tcPr>
            <w:tcW w:w="1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1C" w:rsidRPr="009A571C" w:rsidTr="009A571C">
        <w:trPr>
          <w:trHeight w:val="675"/>
          <w:tblCellSpacing w:w="15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Arial" w:eastAsia="Times New Roman" w:hAnsi="Arial" w:cs="Arial"/>
                <w:sz w:val="40"/>
                <w:szCs w:val="40"/>
              </w:rPr>
              <w:t>n</w:t>
            </w:r>
          </w:p>
        </w:tc>
        <w:tc>
          <w:tcPr>
            <w:tcW w:w="1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1C" w:rsidRPr="009A571C" w:rsidTr="009A571C">
        <w:trPr>
          <w:trHeight w:val="975"/>
          <w:tblCellSpacing w:w="15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Arial" w:eastAsia="Times New Roman" w:hAnsi="Arial" w:cs="Arial"/>
                <w:sz w:val="40"/>
                <w:szCs w:val="40"/>
              </w:rPr>
              <w:t>Parent cell</w:t>
            </w:r>
          </w:p>
        </w:tc>
        <w:tc>
          <w:tcPr>
            <w:tcW w:w="1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1C" w:rsidRPr="009A571C" w:rsidTr="009A571C">
        <w:trPr>
          <w:trHeight w:val="1200"/>
          <w:tblCellSpacing w:w="15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Arial" w:eastAsia="Times New Roman" w:hAnsi="Arial" w:cs="Arial"/>
                <w:sz w:val="40"/>
                <w:szCs w:val="40"/>
              </w:rPr>
              <w:t>daughter cell (Mitosis)</w:t>
            </w:r>
          </w:p>
        </w:tc>
        <w:tc>
          <w:tcPr>
            <w:tcW w:w="1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1C" w:rsidRPr="009A571C" w:rsidTr="009A571C">
        <w:trPr>
          <w:trHeight w:val="1410"/>
          <w:tblCellSpacing w:w="15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1C">
              <w:rPr>
                <w:rFonts w:ascii="Arial" w:eastAsia="Times New Roman" w:hAnsi="Arial" w:cs="Arial"/>
                <w:sz w:val="40"/>
                <w:szCs w:val="40"/>
              </w:rPr>
              <w:t>Daughter cell (meiosis)</w:t>
            </w:r>
          </w:p>
        </w:tc>
        <w:tc>
          <w:tcPr>
            <w:tcW w:w="1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571C" w:rsidRPr="009A571C" w:rsidRDefault="009A571C" w:rsidP="009A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6E68" w:rsidRDefault="00016E68"/>
    <w:sectPr w:rsidR="00016E68" w:rsidSect="009A57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1C"/>
    <w:rsid w:val="00016E68"/>
    <w:rsid w:val="00374B2F"/>
    <w:rsid w:val="009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15EA2-AB7C-42BF-A1C7-25889654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Glee Williams</dc:creator>
  <cp:keywords/>
  <dc:description/>
  <cp:lastModifiedBy>Cherron White</cp:lastModifiedBy>
  <cp:revision>2</cp:revision>
  <cp:lastPrinted>2015-01-23T13:52:00Z</cp:lastPrinted>
  <dcterms:created xsi:type="dcterms:W3CDTF">2016-01-05T18:34:00Z</dcterms:created>
  <dcterms:modified xsi:type="dcterms:W3CDTF">2016-01-05T18:34:00Z</dcterms:modified>
</cp:coreProperties>
</file>